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8B52F0" w:rsidRPr="0031252A" w:rsidTr="00955F68">
        <w:tc>
          <w:tcPr>
            <w:tcW w:w="9648" w:type="dxa"/>
            <w:tcBorders>
              <w:top w:val="nil"/>
              <w:bottom w:val="nil"/>
            </w:tcBorders>
          </w:tcPr>
          <w:p w:rsidR="008B52F0" w:rsidRPr="008B52F0" w:rsidRDefault="008B52F0" w:rsidP="00955F68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val="el-GR" w:eastAsia="el-GR"/>
              </w:rPr>
            </w:pPr>
            <w:r w:rsidRPr="008B52F0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val="el-GR" w:eastAsia="el-GR"/>
              </w:rPr>
              <w:t>Α′ ΣΥΛΛΟΓΟΣ  ΕΚΠΑΙΔΕΥΤΙΚΩΝ Π.Ε. ΠΕΙΡΑΙΑ</w:t>
            </w:r>
          </w:p>
          <w:p w:rsidR="008B52F0" w:rsidRPr="008B52F0" w:rsidRDefault="008B52F0" w:rsidP="00955F68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l-GR" w:eastAsia="el-GR"/>
              </w:rPr>
            </w:pPr>
            <w:r w:rsidRPr="008B52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val="el-GR" w:eastAsia="el-GR"/>
              </w:rPr>
              <w:t>“ΡΗΓΑΣ ΦΕΡΑΙΟΣ”</w:t>
            </w:r>
          </w:p>
          <w:p w:rsidR="008B52F0" w:rsidRPr="008B52F0" w:rsidRDefault="008B52F0" w:rsidP="00955F68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val="el-GR" w:eastAsia="el-GR"/>
              </w:rPr>
            </w:pPr>
            <w:r w:rsidRPr="008B52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l-GR" w:eastAsia="el-GR"/>
              </w:rPr>
              <w:t>ΤΖΑΒΕΛΛΑ ΚΑΙ ΑΛΕΞΑΝΔΡΟΥ 1, ΠΕΙΡΑΙΑΣ 18533</w:t>
            </w:r>
          </w:p>
          <w:p w:rsidR="008B52F0" w:rsidRPr="0031252A" w:rsidRDefault="008B52F0" w:rsidP="00955F6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31252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</w:t>
            </w:r>
            <w:proofErr w:type="spellStart"/>
            <w:r w:rsidRPr="0031252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31252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4" w:history="1">
              <w:r w:rsidRPr="0031252A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31252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31252A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8B52F0" w:rsidRPr="0031252A" w:rsidRDefault="008B52F0" w:rsidP="008B52F0">
      <w:pPr>
        <w:spacing w:after="0" w:line="7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  <w:r w:rsidRPr="0031252A">
        <w:rPr>
          <w:rFonts w:ascii="Calibri" w:eastAsia="Calibri" w:hAnsi="Calibri" w:cs="Times New Roman"/>
          <w:noProof/>
          <w:lang w:val="el-GR" w:eastAsia="el-GR"/>
        </w:rPr>
        <w:drawing>
          <wp:anchor distT="0" distB="0" distL="114300" distR="114300" simplePos="0" relativeHeight="251659264" behindDoc="1" locked="0" layoutInCell="1" allowOverlap="1" wp14:anchorId="021EF2D6" wp14:editId="7856A6E6">
            <wp:simplePos x="0" y="0"/>
            <wp:positionH relativeFrom="margin">
              <wp:posOffset>5575935</wp:posOffset>
            </wp:positionH>
            <wp:positionV relativeFrom="margin">
              <wp:posOffset>-100965</wp:posOffset>
            </wp:positionV>
            <wp:extent cx="546735" cy="713105"/>
            <wp:effectExtent l="0" t="0" r="5715" b="0"/>
            <wp:wrapTight wrapText="bothSides">
              <wp:wrapPolygon edited="0">
                <wp:start x="0" y="0"/>
                <wp:lineTo x="0" y="20773"/>
                <wp:lineTo x="21073" y="20773"/>
                <wp:lineTo x="21073" y="0"/>
                <wp:lineTo x="0" y="0"/>
              </wp:wrapPolygon>
            </wp:wrapTight>
            <wp:docPr id="1" name="Εικόνα 1" descr="Description: ΛΟΓΟΤΥΠΟΣ 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escription: ΛΟΓΟΤΥΠΟΣ 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2F0" w:rsidRPr="0031252A" w:rsidRDefault="008B52F0" w:rsidP="008B52F0">
      <w:pPr>
        <w:spacing w:after="0" w:line="7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</w:p>
    <w:p w:rsidR="008B52F0" w:rsidRPr="00C32872" w:rsidRDefault="00C32872" w:rsidP="008B52F0">
      <w:pPr>
        <w:spacing w:after="0" w:line="240" w:lineRule="auto"/>
        <w:jc w:val="right"/>
        <w:rPr>
          <w:rFonts w:ascii="Times New Roman" w:eastAsia="Times New Roman" w:hAnsi="Times New Roman" w:cs="Times New Roman"/>
          <w:lang w:val="el-GR" w:eastAsia="el-GR"/>
        </w:rPr>
      </w:pPr>
      <w:r>
        <w:rPr>
          <w:rFonts w:ascii="Times New Roman" w:eastAsia="Times New Roman" w:hAnsi="Times New Roman" w:cs="Times New Roman"/>
          <w:color w:val="000000"/>
          <w:lang w:val="el-GR" w:eastAsia="el-GR"/>
        </w:rPr>
        <w:t>ΠΕΙΡΑΙΑΣ 09</w:t>
      </w:r>
      <w:r w:rsidR="00D41FA9">
        <w:rPr>
          <w:rFonts w:ascii="Times New Roman" w:eastAsia="Times New Roman" w:hAnsi="Times New Roman" w:cs="Times New Roman"/>
          <w:color w:val="000000"/>
          <w:lang w:val="el-GR" w:eastAsia="el-GR"/>
        </w:rPr>
        <w:t>/02</w:t>
      </w:r>
      <w:r w:rsidR="008B52F0" w:rsidRPr="008B52F0">
        <w:rPr>
          <w:rFonts w:ascii="Times New Roman" w:eastAsia="Times New Roman" w:hAnsi="Times New Roman" w:cs="Times New Roman"/>
          <w:color w:val="000000"/>
          <w:lang w:val="el-GR" w:eastAsia="el-GR"/>
        </w:rPr>
        <w:t>/202</w:t>
      </w:r>
      <w:r w:rsidR="00E543BB">
        <w:rPr>
          <w:rFonts w:ascii="Times New Roman" w:eastAsia="Times New Roman" w:hAnsi="Times New Roman" w:cs="Times New Roman"/>
          <w:color w:val="000000"/>
          <w:lang w:val="el-GR" w:eastAsia="el-GR"/>
        </w:rPr>
        <w:t>5</w:t>
      </w:r>
      <w:r w:rsidR="008B52F0" w:rsidRPr="008B52F0">
        <w:rPr>
          <w:rFonts w:ascii="Times New Roman" w:eastAsia="Times New Roman" w:hAnsi="Times New Roman" w:cs="Times New Roman"/>
          <w:color w:val="000000"/>
          <w:lang w:val="el-GR" w:eastAsia="el-GR"/>
        </w:rPr>
        <w:t>, Α.Π:</w:t>
      </w:r>
      <w:r w:rsidR="008B52F0" w:rsidRPr="008B52F0">
        <w:rPr>
          <w:rFonts w:ascii="Times New Roman" w:eastAsia="Times New Roman" w:hAnsi="Times New Roman" w:cs="Times New Roman"/>
          <w:lang w:val="el-GR" w:eastAsia="el-GR"/>
        </w:rPr>
        <w:t xml:space="preserve"> 1</w:t>
      </w:r>
      <w:r w:rsidR="00D41FA9">
        <w:rPr>
          <w:rFonts w:ascii="Times New Roman" w:eastAsia="Times New Roman" w:hAnsi="Times New Roman" w:cs="Times New Roman"/>
          <w:lang w:val="el-GR" w:eastAsia="el-GR"/>
        </w:rPr>
        <w:t>4</w:t>
      </w:r>
      <w:r w:rsidRPr="00C32872">
        <w:rPr>
          <w:rFonts w:ascii="Times New Roman" w:eastAsia="Times New Roman" w:hAnsi="Times New Roman" w:cs="Times New Roman"/>
          <w:lang w:val="el-GR" w:eastAsia="el-GR"/>
        </w:rPr>
        <w:t>3</w:t>
      </w:r>
    </w:p>
    <w:p w:rsidR="008B52F0" w:rsidRPr="00D41FA9" w:rsidRDefault="008B52F0" w:rsidP="002713C5">
      <w:pPr>
        <w:spacing w:after="0" w:line="12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el-GR" w:eastAsia="el-GR"/>
        </w:rPr>
      </w:pPr>
      <w:r w:rsidRPr="00D41FA9">
        <w:rPr>
          <w:rFonts w:ascii="Times New Roman" w:eastAsia="Times New Roman" w:hAnsi="Times New Roman" w:cs="Times New Roman"/>
          <w:b/>
          <w:sz w:val="26"/>
          <w:szCs w:val="26"/>
          <w:lang w:val="el-GR" w:eastAsia="el-GR"/>
        </w:rPr>
        <w:t xml:space="preserve">       </w:t>
      </w:r>
    </w:p>
    <w:p w:rsidR="00D41FA9" w:rsidRPr="00D41FA9" w:rsidRDefault="008B52F0" w:rsidP="00D41FA9">
      <w:pPr>
        <w:pStyle w:val="2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6"/>
          <w:szCs w:val="26"/>
          <w:lang w:val="el-GR" w:eastAsia="el-GR"/>
        </w:rPr>
      </w:pPr>
      <w:r w:rsidRPr="00D41FA9">
        <w:rPr>
          <w:rFonts w:ascii="Times New Roman" w:hAnsi="Times New Roman" w:cs="Times New Roman"/>
          <w:bCs/>
          <w:color w:val="auto"/>
          <w:sz w:val="26"/>
          <w:szCs w:val="26"/>
          <w:lang w:val="el-GR"/>
        </w:rPr>
        <w:t>ΠΡΟΣ:</w:t>
      </w:r>
      <w:r w:rsidR="00D41FA9">
        <w:rPr>
          <w:rFonts w:ascii="Times New Roman" w:hAnsi="Times New Roman" w:cs="Times New Roman"/>
          <w:bCs/>
          <w:color w:val="auto"/>
          <w:sz w:val="26"/>
          <w:szCs w:val="26"/>
          <w:lang w:val="el-GR"/>
        </w:rPr>
        <w:t xml:space="preserve"> </w:t>
      </w:r>
      <w:r w:rsidR="00EB00A8">
        <w:rPr>
          <w:rFonts w:ascii="Times New Roman" w:hAnsi="Times New Roman" w:cs="Times New Roman"/>
          <w:bCs/>
          <w:color w:val="auto"/>
          <w:sz w:val="26"/>
          <w:szCs w:val="26"/>
          <w:lang w:val="el-GR"/>
        </w:rPr>
        <w:t xml:space="preserve">ΤΑ </w:t>
      </w:r>
      <w:r w:rsidR="00D41FA9">
        <w:rPr>
          <w:rFonts w:ascii="Times New Roman" w:hAnsi="Times New Roman" w:cs="Times New Roman"/>
          <w:bCs/>
          <w:color w:val="auto"/>
          <w:sz w:val="26"/>
          <w:szCs w:val="26"/>
          <w:lang w:val="el-GR"/>
        </w:rPr>
        <w:t xml:space="preserve">ΜΕΛΗ ΤΟΥ ΣΥΛΛΟΓΟΥ, ΟΜΟΣΠΟΝΔΙΑ ΔΙΟΙΚΗΤΙΚΟΥ ΠΡΟΣΩΠΙΚΟΥ ΤΡΙΤΟΒΑΘΜΙΑΣ ΕΚΠΑΙΔΕΥΣΗΣ </w:t>
      </w:r>
    </w:p>
    <w:p w:rsidR="008B52F0" w:rsidRDefault="008B52F0" w:rsidP="008B52F0">
      <w:pPr>
        <w:pStyle w:val="yiv9427234848ydp22df5837yiv4415966717ydpf22ab207msonormal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</w:p>
    <w:p w:rsidR="007A628B" w:rsidRDefault="008B52F0" w:rsidP="008B52F0">
      <w:pPr>
        <w:pStyle w:val="yiv9427234848ydp22df5837yiv4415966717ydpf22ab207msonormal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Θέμα: </w:t>
      </w:r>
      <w:r w:rsidR="007A628B" w:rsidRPr="008B52F0">
        <w:rPr>
          <w:b/>
          <w:bCs/>
          <w:sz w:val="26"/>
          <w:szCs w:val="26"/>
        </w:rPr>
        <w:t>Ψήφισμα</w:t>
      </w:r>
      <w:r w:rsidR="00E017D7" w:rsidRPr="008B52F0">
        <w:rPr>
          <w:b/>
          <w:bCs/>
          <w:sz w:val="26"/>
          <w:szCs w:val="26"/>
        </w:rPr>
        <w:t xml:space="preserve"> ε</w:t>
      </w:r>
      <w:r w:rsidR="007A628B" w:rsidRPr="008B52F0">
        <w:rPr>
          <w:b/>
          <w:bCs/>
          <w:sz w:val="26"/>
          <w:szCs w:val="26"/>
        </w:rPr>
        <w:t>νάντια στη</w:t>
      </w:r>
      <w:r w:rsidR="005C2DFD" w:rsidRPr="008B52F0">
        <w:rPr>
          <w:b/>
          <w:bCs/>
          <w:sz w:val="26"/>
          <w:szCs w:val="26"/>
        </w:rPr>
        <w:t>ν</w:t>
      </w:r>
      <w:r w:rsidR="007A628B" w:rsidRPr="008B52F0">
        <w:rPr>
          <w:b/>
          <w:bCs/>
          <w:sz w:val="26"/>
          <w:szCs w:val="26"/>
        </w:rPr>
        <w:t xml:space="preserve"> απόλυση του Δ. Αντωνίου</w:t>
      </w:r>
      <w:bookmarkStart w:id="0" w:name="_GoBack"/>
      <w:bookmarkEnd w:id="0"/>
    </w:p>
    <w:p w:rsidR="008B52F0" w:rsidRPr="008B52F0" w:rsidRDefault="008B52F0" w:rsidP="008B52F0">
      <w:pPr>
        <w:pStyle w:val="yiv9427234848ydp22df5837yiv4415966717ydpf22ab207msonormal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</w:p>
    <w:p w:rsidR="008B52F0" w:rsidRDefault="006850B3" w:rsidP="008B52F0">
      <w:pPr>
        <w:pStyle w:val="Web"/>
        <w:spacing w:before="0" w:beforeAutospacing="0" w:after="60" w:afterAutospacing="0" w:line="276" w:lineRule="auto"/>
        <w:ind w:firstLine="426"/>
        <w:jc w:val="both"/>
        <w:rPr>
          <w:sz w:val="26"/>
          <w:szCs w:val="26"/>
          <w:lang w:val="el-GR"/>
        </w:rPr>
      </w:pPr>
      <w:r w:rsidRPr="008B52F0">
        <w:rPr>
          <w:sz w:val="26"/>
          <w:szCs w:val="26"/>
          <w:lang w:val="el-GR"/>
        </w:rPr>
        <w:t xml:space="preserve">Ο </w:t>
      </w:r>
      <w:r w:rsidR="008B52F0">
        <w:rPr>
          <w:sz w:val="26"/>
          <w:szCs w:val="26"/>
          <w:lang w:val="el-GR"/>
        </w:rPr>
        <w:t xml:space="preserve">Α΄ </w:t>
      </w:r>
      <w:r w:rsidRPr="008B52F0">
        <w:rPr>
          <w:sz w:val="26"/>
          <w:szCs w:val="26"/>
          <w:lang w:val="el-GR"/>
        </w:rPr>
        <w:t>Σύλλογος</w:t>
      </w:r>
      <w:r w:rsidR="008B52F0">
        <w:rPr>
          <w:sz w:val="26"/>
          <w:szCs w:val="26"/>
          <w:lang w:val="el-GR"/>
        </w:rPr>
        <w:t xml:space="preserve"> Εκπαιδευτικών Π.Ε. Πειραιά «Ρήγας Φεραίος» </w:t>
      </w:r>
      <w:r w:rsidRPr="008B52F0">
        <w:rPr>
          <w:sz w:val="26"/>
          <w:szCs w:val="26"/>
          <w:lang w:val="el-GR"/>
        </w:rPr>
        <w:t>στέκεται αλληλέγγυος και απαιτεί την επαναπρόσληψη</w:t>
      </w:r>
      <w:r w:rsidRPr="008B52F0">
        <w:rPr>
          <w:sz w:val="26"/>
          <w:szCs w:val="26"/>
          <w:lang w:val="en-GB"/>
        </w:rPr>
        <w:t> </w:t>
      </w:r>
      <w:r w:rsidRPr="008B52F0">
        <w:rPr>
          <w:sz w:val="26"/>
          <w:szCs w:val="26"/>
          <w:lang w:val="el-GR"/>
        </w:rPr>
        <w:t>του μέλους του Κεντρικού Συμβουλίου της Ο</w:t>
      </w:r>
      <w:r w:rsidR="00D41FA9">
        <w:rPr>
          <w:sz w:val="26"/>
          <w:szCs w:val="26"/>
          <w:lang w:val="el-GR"/>
        </w:rPr>
        <w:t>μοσπονδίας Διοικητικού Προσωπικού Τριτοβάθμιας Εκπαίδευσης (Ο</w:t>
      </w:r>
      <w:r w:rsidRPr="008B52F0">
        <w:rPr>
          <w:sz w:val="26"/>
          <w:szCs w:val="26"/>
          <w:lang w:val="el-GR"/>
        </w:rPr>
        <w:t>ΔΠΤΕ</w:t>
      </w:r>
      <w:r w:rsidR="00D41FA9">
        <w:rPr>
          <w:sz w:val="26"/>
          <w:szCs w:val="26"/>
          <w:lang w:val="el-GR"/>
        </w:rPr>
        <w:t>)</w:t>
      </w:r>
      <w:r w:rsidRPr="008B52F0">
        <w:rPr>
          <w:sz w:val="26"/>
          <w:szCs w:val="26"/>
          <w:lang w:val="el-GR"/>
        </w:rPr>
        <w:t xml:space="preserve"> και Γ</w:t>
      </w:r>
      <w:r w:rsidR="007F4EB4" w:rsidRPr="008B52F0">
        <w:rPr>
          <w:sz w:val="26"/>
          <w:szCs w:val="26"/>
          <w:lang w:val="el-GR"/>
        </w:rPr>
        <w:t>ενικού Γραμματέα</w:t>
      </w:r>
      <w:r w:rsidRPr="008B52F0">
        <w:rPr>
          <w:sz w:val="26"/>
          <w:szCs w:val="26"/>
          <w:lang w:val="el-GR"/>
        </w:rPr>
        <w:t xml:space="preserve"> του Συλλόγου Διοικητικού Προσωπικού Παν/</w:t>
      </w:r>
      <w:proofErr w:type="spellStart"/>
      <w:r w:rsidRPr="008B52F0">
        <w:rPr>
          <w:sz w:val="26"/>
          <w:szCs w:val="26"/>
          <w:lang w:val="el-GR"/>
        </w:rPr>
        <w:t>μίου</w:t>
      </w:r>
      <w:proofErr w:type="spellEnd"/>
      <w:r w:rsidRPr="008B52F0">
        <w:rPr>
          <w:sz w:val="26"/>
          <w:szCs w:val="26"/>
          <w:lang w:val="el-GR"/>
        </w:rPr>
        <w:t xml:space="preserve"> Αθηνών</w:t>
      </w:r>
      <w:r w:rsidR="00D41FA9">
        <w:rPr>
          <w:sz w:val="26"/>
          <w:szCs w:val="26"/>
          <w:lang w:val="el-GR"/>
        </w:rPr>
        <w:t>,</w:t>
      </w:r>
      <w:r w:rsidRPr="008B52F0">
        <w:rPr>
          <w:sz w:val="26"/>
          <w:szCs w:val="26"/>
          <w:lang w:val="el-GR"/>
        </w:rPr>
        <w:t xml:space="preserve"> Δημήτρη Αντωνίου, εργαζόμενου συμβασιούχου επί 19 χρόνια στο ΕΚΠΑ</w:t>
      </w:r>
      <w:r w:rsidR="005C2DFD" w:rsidRPr="008B52F0">
        <w:rPr>
          <w:sz w:val="26"/>
          <w:szCs w:val="26"/>
          <w:lang w:val="el-GR"/>
        </w:rPr>
        <w:t>.</w:t>
      </w:r>
    </w:p>
    <w:p w:rsidR="006850B3" w:rsidRPr="008B52F0" w:rsidRDefault="006850B3" w:rsidP="008B52F0">
      <w:pPr>
        <w:pStyle w:val="Web"/>
        <w:spacing w:before="0" w:beforeAutospacing="0" w:after="60" w:afterAutospacing="0" w:line="276" w:lineRule="auto"/>
        <w:ind w:firstLine="426"/>
        <w:jc w:val="both"/>
        <w:rPr>
          <w:sz w:val="26"/>
          <w:szCs w:val="26"/>
          <w:lang w:val="el-GR"/>
        </w:rPr>
      </w:pPr>
      <w:r w:rsidRPr="008B52F0">
        <w:rPr>
          <w:sz w:val="26"/>
          <w:szCs w:val="26"/>
          <w:lang w:val="el-GR"/>
        </w:rPr>
        <w:t xml:space="preserve">Το </w:t>
      </w:r>
      <w:r w:rsidR="005C2DFD" w:rsidRPr="008B52F0">
        <w:rPr>
          <w:sz w:val="26"/>
          <w:szCs w:val="26"/>
          <w:lang w:val="el-GR"/>
        </w:rPr>
        <w:t>“</w:t>
      </w:r>
      <w:r w:rsidRPr="008B52F0">
        <w:rPr>
          <w:sz w:val="26"/>
          <w:szCs w:val="26"/>
          <w:lang w:val="el-GR"/>
        </w:rPr>
        <w:t>έγκλημα</w:t>
      </w:r>
      <w:r w:rsidR="005C2DFD" w:rsidRPr="008B52F0">
        <w:rPr>
          <w:sz w:val="26"/>
          <w:szCs w:val="26"/>
          <w:lang w:val="el-GR"/>
        </w:rPr>
        <w:t>”</w:t>
      </w:r>
      <w:r w:rsidRPr="008B52F0">
        <w:rPr>
          <w:sz w:val="26"/>
          <w:szCs w:val="26"/>
          <w:lang w:val="el-GR"/>
        </w:rPr>
        <w:t xml:space="preserve"> του συναδέλφου μας ήταν ότι</w:t>
      </w:r>
      <w:r w:rsidR="005C2DFD" w:rsidRPr="008B52F0">
        <w:rPr>
          <w:sz w:val="26"/>
          <w:szCs w:val="26"/>
          <w:lang w:val="el-GR"/>
        </w:rPr>
        <w:t>,</w:t>
      </w:r>
      <w:r w:rsidRPr="008B52F0">
        <w:rPr>
          <w:sz w:val="26"/>
          <w:szCs w:val="26"/>
          <w:lang w:val="el-GR"/>
        </w:rPr>
        <w:t xml:space="preserve"> </w:t>
      </w:r>
      <w:r w:rsidR="005C2DFD" w:rsidRPr="008B52F0">
        <w:rPr>
          <w:sz w:val="26"/>
          <w:szCs w:val="26"/>
          <w:lang w:val="el-GR"/>
        </w:rPr>
        <w:t>στο πλαίσιο των κινητοποιήσεων ενάντια στο</w:t>
      </w:r>
      <w:r w:rsidR="00D41FA9">
        <w:rPr>
          <w:sz w:val="26"/>
          <w:szCs w:val="26"/>
          <w:lang w:val="el-GR"/>
        </w:rPr>
        <w:t>ν</w:t>
      </w:r>
      <w:r w:rsidR="005C2DFD" w:rsidRPr="008B52F0">
        <w:rPr>
          <w:sz w:val="26"/>
          <w:szCs w:val="26"/>
          <w:lang w:val="el-GR"/>
        </w:rPr>
        <w:t xml:space="preserve"> νόμο για τα ιδιωτικά πανεπιστήμια, </w:t>
      </w:r>
      <w:r w:rsidRPr="008B52F0">
        <w:rPr>
          <w:sz w:val="26"/>
          <w:szCs w:val="26"/>
          <w:lang w:val="el-GR"/>
        </w:rPr>
        <w:t>στήριξε τη</w:t>
      </w:r>
      <w:r w:rsidR="005C2DFD" w:rsidRPr="008B52F0">
        <w:rPr>
          <w:sz w:val="26"/>
          <w:szCs w:val="26"/>
          <w:lang w:val="el-GR"/>
        </w:rPr>
        <w:t>ν</w:t>
      </w:r>
      <w:r w:rsidRPr="008B52F0">
        <w:rPr>
          <w:sz w:val="26"/>
          <w:szCs w:val="26"/>
          <w:lang w:val="el-GR"/>
        </w:rPr>
        <w:t xml:space="preserve"> απόφαση της Γενικής Συνέλευσης του Σωματείου να προχωρήσ</w:t>
      </w:r>
      <w:r w:rsidR="0005557F" w:rsidRPr="008B52F0">
        <w:rPr>
          <w:sz w:val="26"/>
          <w:szCs w:val="26"/>
          <w:lang w:val="el-GR"/>
        </w:rPr>
        <w:t>ει</w:t>
      </w:r>
      <w:r w:rsidR="005C2DFD" w:rsidRPr="008B52F0">
        <w:rPr>
          <w:sz w:val="26"/>
          <w:szCs w:val="26"/>
          <w:lang w:val="el-GR"/>
        </w:rPr>
        <w:t>,</w:t>
      </w:r>
      <w:r w:rsidRPr="008B52F0">
        <w:rPr>
          <w:sz w:val="26"/>
          <w:szCs w:val="26"/>
          <w:lang w:val="el-GR"/>
        </w:rPr>
        <w:t xml:space="preserve"> από κοινού με τους συλλόγους ΕΤΕΠ</w:t>
      </w:r>
      <w:r w:rsidR="00652846" w:rsidRPr="008B52F0">
        <w:rPr>
          <w:sz w:val="26"/>
          <w:szCs w:val="26"/>
          <w:lang w:val="el-GR"/>
        </w:rPr>
        <w:t xml:space="preserve">, </w:t>
      </w:r>
      <w:r w:rsidRPr="008B52F0">
        <w:rPr>
          <w:sz w:val="26"/>
          <w:szCs w:val="26"/>
          <w:lang w:val="el-GR"/>
        </w:rPr>
        <w:t>ΕΔΙΠ</w:t>
      </w:r>
      <w:r w:rsidR="00652846" w:rsidRPr="008B52F0">
        <w:rPr>
          <w:sz w:val="26"/>
          <w:szCs w:val="26"/>
          <w:lang w:val="el-GR"/>
        </w:rPr>
        <w:t>,</w:t>
      </w:r>
      <w:r w:rsidRPr="008B52F0">
        <w:rPr>
          <w:sz w:val="26"/>
          <w:szCs w:val="26"/>
          <w:lang w:val="el-GR"/>
        </w:rPr>
        <w:t xml:space="preserve"> </w:t>
      </w:r>
      <w:r w:rsidR="00652846" w:rsidRPr="008B52F0">
        <w:rPr>
          <w:sz w:val="26"/>
          <w:szCs w:val="26"/>
          <w:lang w:val="el-GR"/>
        </w:rPr>
        <w:t xml:space="preserve">ΣΕΡΕΤΕ </w:t>
      </w:r>
      <w:r w:rsidRPr="008B52F0">
        <w:rPr>
          <w:sz w:val="26"/>
          <w:szCs w:val="26"/>
          <w:lang w:val="el-GR"/>
        </w:rPr>
        <w:t>και φοιτητικούς συλλόγους</w:t>
      </w:r>
      <w:r w:rsidR="005C2DFD" w:rsidRPr="008B52F0">
        <w:rPr>
          <w:sz w:val="26"/>
          <w:szCs w:val="26"/>
          <w:lang w:val="el-GR"/>
        </w:rPr>
        <w:t>,</w:t>
      </w:r>
      <w:r w:rsidRPr="008B52F0">
        <w:rPr>
          <w:sz w:val="26"/>
          <w:szCs w:val="26"/>
          <w:lang w:val="el-GR"/>
        </w:rPr>
        <w:t xml:space="preserve"> στο συμβολικό αποκλεισμό του κτηρίου στο οποίο στεγάζεται το Κ.ΛΕΙ.ΔΙ. (Κέντρο Λειτουργείας και Διαχείρισης Δικτύου).</w:t>
      </w:r>
    </w:p>
    <w:p w:rsidR="00F43C71" w:rsidRPr="008B52F0" w:rsidRDefault="006850B3" w:rsidP="008B52F0">
      <w:pPr>
        <w:pStyle w:val="Web"/>
        <w:spacing w:before="0" w:beforeAutospacing="0" w:after="60" w:afterAutospacing="0" w:line="276" w:lineRule="auto"/>
        <w:ind w:firstLine="426"/>
        <w:jc w:val="both"/>
        <w:rPr>
          <w:sz w:val="26"/>
          <w:szCs w:val="26"/>
          <w:lang w:val="el-GR"/>
        </w:rPr>
      </w:pPr>
      <w:r w:rsidRPr="008B52F0">
        <w:rPr>
          <w:sz w:val="26"/>
          <w:szCs w:val="26"/>
          <w:lang w:val="el-GR"/>
        </w:rPr>
        <w:t>Η Διοίκηση του ΕΚΠΑ τον Φλεβάρη του 2024 είχε προχωρήσει σε ΕΔΕ, καλώντας τα μέλη του ΔΣ του σωματείου, δύο μέλη του Κ.Σ. της ΟΔΠΤΕ</w:t>
      </w:r>
      <w:r w:rsidR="0005557F" w:rsidRPr="008B52F0">
        <w:rPr>
          <w:sz w:val="26"/>
          <w:szCs w:val="26"/>
          <w:lang w:val="el-GR"/>
        </w:rPr>
        <w:t>,</w:t>
      </w:r>
      <w:r w:rsidRPr="008B52F0">
        <w:rPr>
          <w:sz w:val="26"/>
          <w:szCs w:val="26"/>
          <w:lang w:val="el-GR"/>
        </w:rPr>
        <w:t xml:space="preserve"> καθώς και το προεδρείο της ΓΣ που αποφάσισε τη συγκεκριμένη</w:t>
      </w:r>
      <w:r w:rsidR="008932E6" w:rsidRPr="008B52F0">
        <w:rPr>
          <w:sz w:val="26"/>
          <w:szCs w:val="26"/>
          <w:lang w:val="el-GR"/>
        </w:rPr>
        <w:t xml:space="preserve"> </w:t>
      </w:r>
      <w:r w:rsidR="0005557F" w:rsidRPr="008B52F0">
        <w:rPr>
          <w:sz w:val="26"/>
          <w:szCs w:val="26"/>
          <w:lang w:val="el-GR"/>
        </w:rPr>
        <w:t>κινητοποίηση</w:t>
      </w:r>
      <w:r w:rsidR="00CA5305" w:rsidRPr="008B52F0">
        <w:rPr>
          <w:sz w:val="26"/>
          <w:szCs w:val="26"/>
          <w:lang w:val="el-GR"/>
        </w:rPr>
        <w:t>.</w:t>
      </w:r>
      <w:r w:rsidR="00F43C71" w:rsidRPr="008B52F0">
        <w:rPr>
          <w:sz w:val="26"/>
          <w:szCs w:val="26"/>
          <w:lang w:val="el-GR"/>
        </w:rPr>
        <w:t xml:space="preserve"> </w:t>
      </w:r>
      <w:r w:rsidR="00CA5305" w:rsidRPr="008B52F0">
        <w:rPr>
          <w:sz w:val="26"/>
          <w:szCs w:val="26"/>
          <w:lang w:val="el-GR"/>
        </w:rPr>
        <w:t>Η ΕΔΕ</w:t>
      </w:r>
      <w:r w:rsidR="00F43C71" w:rsidRPr="008B52F0">
        <w:rPr>
          <w:sz w:val="26"/>
          <w:szCs w:val="26"/>
          <w:lang w:val="el-GR"/>
        </w:rPr>
        <w:t xml:space="preserve"> δεν </w:t>
      </w:r>
      <w:r w:rsidR="005C2DFD" w:rsidRPr="008B52F0">
        <w:rPr>
          <w:sz w:val="26"/>
          <w:szCs w:val="26"/>
          <w:lang w:val="el-GR"/>
        </w:rPr>
        <w:t xml:space="preserve">απέδωσε </w:t>
      </w:r>
      <w:r w:rsidR="00F43C71" w:rsidRPr="008B52F0">
        <w:rPr>
          <w:sz w:val="26"/>
          <w:szCs w:val="26"/>
          <w:lang w:val="el-GR"/>
        </w:rPr>
        <w:t xml:space="preserve">τίποτα μεμπτό </w:t>
      </w:r>
      <w:r w:rsidR="005C2DFD" w:rsidRPr="008B52F0">
        <w:rPr>
          <w:sz w:val="26"/>
          <w:szCs w:val="26"/>
          <w:lang w:val="el-GR"/>
        </w:rPr>
        <w:t xml:space="preserve">σε </w:t>
      </w:r>
      <w:r w:rsidR="0005557F" w:rsidRPr="008B52F0">
        <w:rPr>
          <w:sz w:val="26"/>
          <w:szCs w:val="26"/>
          <w:lang w:val="el-GR"/>
        </w:rPr>
        <w:t xml:space="preserve">κανέναν από </w:t>
      </w:r>
      <w:r w:rsidR="00F43C71" w:rsidRPr="008B52F0">
        <w:rPr>
          <w:sz w:val="26"/>
          <w:szCs w:val="26"/>
          <w:lang w:val="el-GR"/>
        </w:rPr>
        <w:t xml:space="preserve">τους εμπλεκόμενους, </w:t>
      </w:r>
      <w:r w:rsidR="0005557F" w:rsidRPr="008B52F0">
        <w:rPr>
          <w:sz w:val="26"/>
          <w:szCs w:val="26"/>
          <w:lang w:val="el-GR"/>
        </w:rPr>
        <w:t xml:space="preserve">προφανώς ούτε και </w:t>
      </w:r>
      <w:r w:rsidR="005C2DFD" w:rsidRPr="008B52F0">
        <w:rPr>
          <w:sz w:val="26"/>
          <w:szCs w:val="26"/>
          <w:lang w:val="el-GR"/>
        </w:rPr>
        <w:t xml:space="preserve">στον </w:t>
      </w:r>
      <w:r w:rsidR="00F43C71" w:rsidRPr="008B52F0">
        <w:rPr>
          <w:sz w:val="26"/>
          <w:szCs w:val="26"/>
          <w:lang w:val="el-GR"/>
        </w:rPr>
        <w:t>Δ. Αντωνίου.</w:t>
      </w:r>
    </w:p>
    <w:p w:rsidR="006850B3" w:rsidRPr="008B52F0" w:rsidRDefault="00B73356" w:rsidP="008B52F0">
      <w:pPr>
        <w:pStyle w:val="Web"/>
        <w:spacing w:before="0" w:beforeAutospacing="0" w:after="60" w:afterAutospacing="0" w:line="276" w:lineRule="auto"/>
        <w:ind w:firstLine="426"/>
        <w:jc w:val="both"/>
        <w:rPr>
          <w:sz w:val="26"/>
          <w:szCs w:val="26"/>
          <w:lang w:val="el-GR"/>
        </w:rPr>
      </w:pPr>
      <w:r w:rsidRPr="008B52F0">
        <w:rPr>
          <w:sz w:val="26"/>
          <w:szCs w:val="26"/>
          <w:lang w:val="el-GR"/>
        </w:rPr>
        <w:t>Με</w:t>
      </w:r>
      <w:r w:rsidR="006850B3" w:rsidRPr="008B52F0">
        <w:rPr>
          <w:sz w:val="26"/>
          <w:szCs w:val="26"/>
          <w:lang w:val="el-GR"/>
        </w:rPr>
        <w:t>τά από συνεχόμενες κινητοποιήσεις</w:t>
      </w:r>
      <w:r w:rsidR="0005557F" w:rsidRPr="008B52F0">
        <w:rPr>
          <w:sz w:val="26"/>
          <w:szCs w:val="26"/>
          <w:lang w:val="el-GR"/>
        </w:rPr>
        <w:t>,</w:t>
      </w:r>
      <w:r w:rsidR="000B0301" w:rsidRPr="008B52F0">
        <w:rPr>
          <w:sz w:val="26"/>
          <w:szCs w:val="26"/>
          <w:lang w:val="el-GR"/>
        </w:rPr>
        <w:t xml:space="preserve"> ο συνάδελφος επέστρεψε στη δουλειά</w:t>
      </w:r>
      <w:r w:rsidR="00D73FDA" w:rsidRPr="008B52F0">
        <w:rPr>
          <w:sz w:val="26"/>
          <w:szCs w:val="26"/>
          <w:lang w:val="el-GR"/>
        </w:rPr>
        <w:t xml:space="preserve"> τον Μάιο</w:t>
      </w:r>
      <w:r w:rsidR="000B0301" w:rsidRPr="008B52F0">
        <w:rPr>
          <w:sz w:val="26"/>
          <w:szCs w:val="26"/>
          <w:lang w:val="el-GR"/>
        </w:rPr>
        <w:t xml:space="preserve">. Δύο μήνες όμως μετά, και αφού </w:t>
      </w:r>
      <w:r w:rsidR="00D73FDA" w:rsidRPr="008B52F0">
        <w:rPr>
          <w:sz w:val="26"/>
          <w:szCs w:val="26"/>
          <w:lang w:val="el-GR"/>
        </w:rPr>
        <w:t>είχε εκλεγεί</w:t>
      </w:r>
      <w:r w:rsidR="000B0301" w:rsidRPr="008B52F0">
        <w:rPr>
          <w:sz w:val="26"/>
          <w:szCs w:val="26"/>
          <w:lang w:val="el-GR"/>
        </w:rPr>
        <w:t xml:space="preserve"> Γενικός Γραμματέας, </w:t>
      </w:r>
      <w:r w:rsidR="006850B3" w:rsidRPr="008B52F0">
        <w:rPr>
          <w:sz w:val="26"/>
          <w:szCs w:val="26"/>
          <w:lang w:val="el-GR"/>
        </w:rPr>
        <w:t xml:space="preserve">η Διοίκηση του πανεπιστημίου </w:t>
      </w:r>
      <w:r w:rsidR="005C2DFD" w:rsidRPr="008B52F0">
        <w:rPr>
          <w:sz w:val="26"/>
          <w:szCs w:val="26"/>
          <w:lang w:val="el-GR"/>
        </w:rPr>
        <w:t xml:space="preserve">τον </w:t>
      </w:r>
      <w:r w:rsidR="006850B3" w:rsidRPr="008B52F0">
        <w:rPr>
          <w:sz w:val="26"/>
          <w:szCs w:val="26"/>
          <w:lang w:val="el-GR"/>
        </w:rPr>
        <w:t xml:space="preserve">απέλυσε </w:t>
      </w:r>
      <w:r w:rsidR="005C2DFD" w:rsidRPr="008B52F0">
        <w:rPr>
          <w:sz w:val="26"/>
          <w:szCs w:val="26"/>
          <w:lang w:val="el-GR"/>
        </w:rPr>
        <w:t>και πάλι</w:t>
      </w:r>
      <w:r w:rsidR="006850B3" w:rsidRPr="008B52F0">
        <w:rPr>
          <w:sz w:val="26"/>
          <w:szCs w:val="26"/>
          <w:lang w:val="el-GR"/>
        </w:rPr>
        <w:t xml:space="preserve">. Όταν η </w:t>
      </w:r>
      <w:r w:rsidR="0005557F" w:rsidRPr="008B52F0">
        <w:rPr>
          <w:sz w:val="26"/>
          <w:szCs w:val="26"/>
          <w:lang w:val="el-GR"/>
        </w:rPr>
        <w:t xml:space="preserve">υπόθεση </w:t>
      </w:r>
      <w:r w:rsidR="006850B3" w:rsidRPr="008B52F0">
        <w:rPr>
          <w:sz w:val="26"/>
          <w:szCs w:val="26"/>
          <w:lang w:val="el-GR"/>
        </w:rPr>
        <w:t xml:space="preserve">πήγε στην Επιθεώρηση Εργασίας, </w:t>
      </w:r>
      <w:r w:rsidR="0005557F" w:rsidRPr="008B52F0">
        <w:rPr>
          <w:sz w:val="26"/>
          <w:szCs w:val="26"/>
          <w:lang w:val="el-GR"/>
        </w:rPr>
        <w:t xml:space="preserve">έγινε </w:t>
      </w:r>
      <w:r w:rsidR="006850B3" w:rsidRPr="008B52F0">
        <w:rPr>
          <w:sz w:val="26"/>
          <w:szCs w:val="26"/>
          <w:lang w:val="el-GR"/>
        </w:rPr>
        <w:t>σαφή</w:t>
      </w:r>
      <w:r w:rsidR="0005557F" w:rsidRPr="008B52F0">
        <w:rPr>
          <w:sz w:val="26"/>
          <w:szCs w:val="26"/>
          <w:lang w:val="el-GR"/>
        </w:rPr>
        <w:t>ς</w:t>
      </w:r>
      <w:r w:rsidR="006850B3" w:rsidRPr="008B52F0">
        <w:rPr>
          <w:sz w:val="26"/>
          <w:szCs w:val="26"/>
          <w:lang w:val="el-GR"/>
        </w:rPr>
        <w:t xml:space="preserve"> σύσταση για </w:t>
      </w:r>
      <w:proofErr w:type="spellStart"/>
      <w:r w:rsidR="006850B3" w:rsidRPr="008B52F0">
        <w:rPr>
          <w:sz w:val="26"/>
          <w:szCs w:val="26"/>
          <w:lang w:val="el-GR"/>
        </w:rPr>
        <w:t>επαναπρόσληψη</w:t>
      </w:r>
      <w:proofErr w:type="spellEnd"/>
      <w:r w:rsidR="006850B3" w:rsidRPr="008B52F0">
        <w:rPr>
          <w:sz w:val="26"/>
          <w:szCs w:val="26"/>
          <w:lang w:val="el-GR"/>
        </w:rPr>
        <w:t xml:space="preserve"> του εργαζόμενου επ</w:t>
      </w:r>
      <w:r w:rsidR="00D41FA9">
        <w:rPr>
          <w:sz w:val="26"/>
          <w:szCs w:val="26"/>
          <w:lang w:val="el-GR"/>
        </w:rPr>
        <w:t>’</w:t>
      </w:r>
      <w:r w:rsidR="006850B3" w:rsidRPr="008B52F0">
        <w:rPr>
          <w:sz w:val="26"/>
          <w:szCs w:val="26"/>
          <w:lang w:val="el-GR"/>
        </w:rPr>
        <w:t xml:space="preserve"> </w:t>
      </w:r>
      <w:proofErr w:type="spellStart"/>
      <w:r w:rsidR="006850B3" w:rsidRPr="008B52F0">
        <w:rPr>
          <w:sz w:val="26"/>
          <w:szCs w:val="26"/>
          <w:lang w:val="el-GR"/>
        </w:rPr>
        <w:t>ωφελεία</w:t>
      </w:r>
      <w:proofErr w:type="spellEnd"/>
      <w:r w:rsidR="006850B3" w:rsidRPr="008B52F0">
        <w:rPr>
          <w:sz w:val="26"/>
          <w:szCs w:val="26"/>
          <w:lang w:val="el-GR"/>
        </w:rPr>
        <w:t xml:space="preserve"> και των δύο μερών</w:t>
      </w:r>
      <w:r w:rsidR="0005557F" w:rsidRPr="008B52F0">
        <w:rPr>
          <w:sz w:val="26"/>
          <w:szCs w:val="26"/>
          <w:lang w:val="el-GR"/>
        </w:rPr>
        <w:t>,</w:t>
      </w:r>
      <w:r w:rsidR="00C6423F" w:rsidRPr="008B52F0">
        <w:rPr>
          <w:sz w:val="26"/>
          <w:szCs w:val="26"/>
          <w:lang w:val="el-GR"/>
        </w:rPr>
        <w:t xml:space="preserve"> την οποία </w:t>
      </w:r>
      <w:r w:rsidR="006850B3" w:rsidRPr="008B52F0">
        <w:rPr>
          <w:sz w:val="26"/>
          <w:szCs w:val="26"/>
          <w:lang w:val="el-GR"/>
        </w:rPr>
        <w:t xml:space="preserve">η Διοίκηση του ΕΚΠΑ </w:t>
      </w:r>
      <w:r w:rsidR="00C6423F" w:rsidRPr="008B52F0">
        <w:rPr>
          <w:sz w:val="26"/>
          <w:szCs w:val="26"/>
          <w:lang w:val="el-GR"/>
        </w:rPr>
        <w:t xml:space="preserve">αγνόησε </w:t>
      </w:r>
      <w:r w:rsidR="00444C42" w:rsidRPr="008B52F0">
        <w:rPr>
          <w:sz w:val="26"/>
          <w:szCs w:val="26"/>
          <w:lang w:val="el-GR"/>
        </w:rPr>
        <w:t xml:space="preserve">και συνεχίζει να αγνοεί </w:t>
      </w:r>
      <w:r w:rsidR="00C6423F" w:rsidRPr="008B52F0">
        <w:rPr>
          <w:sz w:val="26"/>
          <w:szCs w:val="26"/>
          <w:lang w:val="el-GR"/>
        </w:rPr>
        <w:t xml:space="preserve">επιδεικτικά. </w:t>
      </w:r>
    </w:p>
    <w:p w:rsidR="00E017D7" w:rsidRPr="008B52F0" w:rsidRDefault="00E017D7" w:rsidP="00D41FA9">
      <w:pPr>
        <w:pStyle w:val="Web"/>
        <w:spacing w:before="0" w:beforeAutospacing="0" w:after="60" w:afterAutospacing="0" w:line="276" w:lineRule="auto"/>
        <w:ind w:firstLine="426"/>
        <w:jc w:val="both"/>
        <w:rPr>
          <w:sz w:val="26"/>
          <w:szCs w:val="26"/>
          <w:lang w:val="el-GR"/>
        </w:rPr>
      </w:pPr>
      <w:r w:rsidRPr="008B52F0">
        <w:rPr>
          <w:sz w:val="26"/>
          <w:szCs w:val="26"/>
          <w:lang w:val="el-GR"/>
        </w:rPr>
        <w:t>Είναι πρωτοφανές να χρεώνεται μια συλλογική απόφαση Γενικής Συνέλευσης σε συγκεκριμένα πρόσωπα που έχουν την ευθύνη ως συνδικαλιστικά στελέχη να υλοποιήσουν τη συλλογική απόφαση των μελών του σωματείου που εκπροσωπούν.</w:t>
      </w:r>
      <w:r w:rsidRPr="008B52F0">
        <w:rPr>
          <w:sz w:val="26"/>
          <w:szCs w:val="26"/>
          <w:lang w:val="en-GB"/>
        </w:rPr>
        <w:t> </w:t>
      </w:r>
    </w:p>
    <w:p w:rsidR="00E017D7" w:rsidRPr="008B52F0" w:rsidRDefault="006F2907" w:rsidP="00D41FA9">
      <w:pPr>
        <w:pStyle w:val="Web"/>
        <w:spacing w:before="0" w:beforeAutospacing="0" w:after="60" w:afterAutospacing="0" w:line="276" w:lineRule="auto"/>
        <w:ind w:firstLine="426"/>
        <w:jc w:val="both"/>
        <w:rPr>
          <w:sz w:val="26"/>
          <w:szCs w:val="26"/>
          <w:lang w:val="el-GR"/>
        </w:rPr>
      </w:pPr>
      <w:r w:rsidRPr="008B52F0">
        <w:rPr>
          <w:sz w:val="26"/>
          <w:szCs w:val="26"/>
          <w:lang w:val="el-GR"/>
        </w:rPr>
        <w:t>Π</w:t>
      </w:r>
      <w:r w:rsidR="00E017D7" w:rsidRPr="008B52F0">
        <w:rPr>
          <w:sz w:val="26"/>
          <w:szCs w:val="26"/>
          <w:lang w:val="el-GR"/>
        </w:rPr>
        <w:t xml:space="preserve">ρόκειται για εκδικητική </w:t>
      </w:r>
      <w:r w:rsidR="0005557F" w:rsidRPr="008B52F0">
        <w:rPr>
          <w:sz w:val="26"/>
          <w:szCs w:val="26"/>
          <w:lang w:val="el-GR"/>
        </w:rPr>
        <w:t xml:space="preserve">απόλυση με στόχο </w:t>
      </w:r>
      <w:r w:rsidR="00A15516" w:rsidRPr="008B52F0">
        <w:rPr>
          <w:sz w:val="26"/>
          <w:szCs w:val="26"/>
          <w:lang w:val="el-GR"/>
        </w:rPr>
        <w:t xml:space="preserve">τον εκφοβισμό </w:t>
      </w:r>
      <w:r w:rsidR="00E017D7" w:rsidRPr="008B52F0">
        <w:rPr>
          <w:sz w:val="26"/>
          <w:szCs w:val="26"/>
          <w:lang w:val="el-GR"/>
        </w:rPr>
        <w:t>τ</w:t>
      </w:r>
      <w:r w:rsidR="0005557F" w:rsidRPr="008B52F0">
        <w:rPr>
          <w:sz w:val="26"/>
          <w:szCs w:val="26"/>
          <w:lang w:val="el-GR"/>
        </w:rPr>
        <w:t>ων</w:t>
      </w:r>
      <w:r w:rsidR="00E017D7" w:rsidRPr="008B52F0">
        <w:rPr>
          <w:sz w:val="26"/>
          <w:szCs w:val="26"/>
          <w:lang w:val="el-GR"/>
        </w:rPr>
        <w:t xml:space="preserve"> αγωνιζόμεν</w:t>
      </w:r>
      <w:r w:rsidR="0005557F" w:rsidRPr="008B52F0">
        <w:rPr>
          <w:sz w:val="26"/>
          <w:szCs w:val="26"/>
          <w:lang w:val="el-GR"/>
        </w:rPr>
        <w:t>ων</w:t>
      </w:r>
      <w:r w:rsidR="00E017D7" w:rsidRPr="008B52F0">
        <w:rPr>
          <w:sz w:val="26"/>
          <w:szCs w:val="26"/>
          <w:lang w:val="el-GR"/>
        </w:rPr>
        <w:t xml:space="preserve"> </w:t>
      </w:r>
      <w:r w:rsidRPr="008B52F0">
        <w:rPr>
          <w:sz w:val="26"/>
          <w:szCs w:val="26"/>
          <w:lang w:val="el-GR"/>
        </w:rPr>
        <w:t xml:space="preserve">ενάντια στην αντιεκπαιδευτική και αντιλαϊκή πολιτική </w:t>
      </w:r>
      <w:r w:rsidR="00E017D7" w:rsidRPr="008B52F0">
        <w:rPr>
          <w:sz w:val="26"/>
          <w:szCs w:val="26"/>
          <w:lang w:val="el-GR"/>
        </w:rPr>
        <w:t>εργαζόμεν</w:t>
      </w:r>
      <w:r w:rsidR="0005557F" w:rsidRPr="008B52F0">
        <w:rPr>
          <w:sz w:val="26"/>
          <w:szCs w:val="26"/>
          <w:lang w:val="el-GR"/>
        </w:rPr>
        <w:t>ων</w:t>
      </w:r>
      <w:r w:rsidR="00E017D7" w:rsidRPr="008B52F0">
        <w:rPr>
          <w:sz w:val="26"/>
          <w:szCs w:val="26"/>
          <w:lang w:val="el-GR"/>
        </w:rPr>
        <w:t xml:space="preserve"> και φοιτητ</w:t>
      </w:r>
      <w:r w:rsidRPr="008B52F0">
        <w:rPr>
          <w:sz w:val="26"/>
          <w:szCs w:val="26"/>
          <w:lang w:val="el-GR"/>
        </w:rPr>
        <w:t>ών</w:t>
      </w:r>
      <w:r w:rsidR="00E017D7" w:rsidRPr="008B52F0">
        <w:rPr>
          <w:sz w:val="26"/>
          <w:szCs w:val="26"/>
          <w:lang w:val="el-GR"/>
        </w:rPr>
        <w:t>.</w:t>
      </w:r>
      <w:r w:rsidR="00E017D7" w:rsidRPr="008B52F0">
        <w:rPr>
          <w:sz w:val="26"/>
          <w:szCs w:val="26"/>
          <w:lang w:val="en-GB"/>
        </w:rPr>
        <w:t> </w:t>
      </w:r>
    </w:p>
    <w:p w:rsidR="007F4EB4" w:rsidRPr="008B52F0" w:rsidRDefault="007F4EB4" w:rsidP="00D41FA9">
      <w:pPr>
        <w:pStyle w:val="Web"/>
        <w:spacing w:before="0" w:beforeAutospacing="0" w:after="60" w:afterAutospacing="0" w:line="276" w:lineRule="auto"/>
        <w:ind w:firstLine="426"/>
        <w:jc w:val="both"/>
        <w:rPr>
          <w:sz w:val="26"/>
          <w:szCs w:val="26"/>
          <w:lang w:val="el-GR"/>
        </w:rPr>
      </w:pPr>
      <w:r w:rsidRPr="008B52F0">
        <w:rPr>
          <w:sz w:val="26"/>
          <w:szCs w:val="26"/>
          <w:lang w:val="el-GR"/>
        </w:rPr>
        <w:t>Κυβέρνηση</w:t>
      </w:r>
      <w:r w:rsidR="00444C42" w:rsidRPr="008B52F0">
        <w:rPr>
          <w:sz w:val="26"/>
          <w:szCs w:val="26"/>
          <w:lang w:val="el-GR"/>
        </w:rPr>
        <w:t xml:space="preserve"> </w:t>
      </w:r>
      <w:r w:rsidRPr="008B52F0">
        <w:rPr>
          <w:sz w:val="26"/>
          <w:szCs w:val="26"/>
          <w:lang w:val="el-GR"/>
        </w:rPr>
        <w:t>και Πρ</w:t>
      </w:r>
      <w:r w:rsidR="000A0A59" w:rsidRPr="008B52F0">
        <w:rPr>
          <w:sz w:val="26"/>
          <w:szCs w:val="26"/>
          <w:lang w:val="el-GR"/>
        </w:rPr>
        <w:t xml:space="preserve">υτανικές </w:t>
      </w:r>
      <w:r w:rsidR="006F2907" w:rsidRPr="008B52F0">
        <w:rPr>
          <w:sz w:val="26"/>
          <w:szCs w:val="26"/>
          <w:lang w:val="el-GR"/>
        </w:rPr>
        <w:t>α</w:t>
      </w:r>
      <w:r w:rsidR="000A0A59" w:rsidRPr="008B52F0">
        <w:rPr>
          <w:sz w:val="26"/>
          <w:szCs w:val="26"/>
          <w:lang w:val="el-GR"/>
        </w:rPr>
        <w:t xml:space="preserve">ρχές </w:t>
      </w:r>
      <w:r w:rsidRPr="008B52F0">
        <w:rPr>
          <w:sz w:val="26"/>
          <w:szCs w:val="26"/>
          <w:lang w:val="el-GR"/>
        </w:rPr>
        <w:t xml:space="preserve">βρίσκονται σε κοινή γραμμή τρομοκράτησης των αγωνιστών με τα ΜΑΤ, τους εισαγγελείς και τον αυταρχισμό, φτάνοντας μέχρι και την </w:t>
      </w:r>
      <w:r w:rsidR="00A15516" w:rsidRPr="008B52F0">
        <w:rPr>
          <w:sz w:val="26"/>
          <w:szCs w:val="26"/>
          <w:lang w:val="el-GR"/>
        </w:rPr>
        <w:t xml:space="preserve">ποινικοποίηση </w:t>
      </w:r>
      <w:r w:rsidRPr="008B52F0">
        <w:rPr>
          <w:sz w:val="26"/>
          <w:szCs w:val="26"/>
          <w:lang w:val="el-GR"/>
        </w:rPr>
        <w:t>της συνδικαλιστικής δράσης</w:t>
      </w:r>
      <w:r w:rsidR="00A15516" w:rsidRPr="008B52F0">
        <w:rPr>
          <w:sz w:val="26"/>
          <w:szCs w:val="26"/>
          <w:lang w:val="el-GR"/>
        </w:rPr>
        <w:t xml:space="preserve"> με διώξεις,</w:t>
      </w:r>
      <w:r w:rsidRPr="008B52F0">
        <w:rPr>
          <w:sz w:val="26"/>
          <w:szCs w:val="26"/>
          <w:lang w:val="el-GR"/>
        </w:rPr>
        <w:t xml:space="preserve"> </w:t>
      </w:r>
      <w:r w:rsidR="00A15516" w:rsidRPr="008B52F0">
        <w:rPr>
          <w:sz w:val="26"/>
          <w:szCs w:val="26"/>
          <w:lang w:val="el-GR"/>
        </w:rPr>
        <w:t xml:space="preserve">ακόμα </w:t>
      </w:r>
      <w:r w:rsidRPr="008B52F0">
        <w:rPr>
          <w:sz w:val="26"/>
          <w:szCs w:val="26"/>
          <w:lang w:val="el-GR"/>
        </w:rPr>
        <w:t>και</w:t>
      </w:r>
      <w:r w:rsidR="00A15516" w:rsidRPr="008B52F0">
        <w:rPr>
          <w:sz w:val="26"/>
          <w:szCs w:val="26"/>
          <w:lang w:val="el-GR"/>
        </w:rPr>
        <w:t>,</w:t>
      </w:r>
      <w:r w:rsidRPr="008B52F0">
        <w:rPr>
          <w:sz w:val="26"/>
          <w:szCs w:val="26"/>
          <w:lang w:val="el-GR"/>
        </w:rPr>
        <w:t xml:space="preserve"> </w:t>
      </w:r>
      <w:r w:rsidR="00A15516" w:rsidRPr="008B52F0">
        <w:rPr>
          <w:sz w:val="26"/>
          <w:szCs w:val="26"/>
          <w:lang w:val="el-GR"/>
        </w:rPr>
        <w:t xml:space="preserve">στη συγκεκριμένη </w:t>
      </w:r>
      <w:r w:rsidR="00A15516" w:rsidRPr="008B52F0">
        <w:rPr>
          <w:sz w:val="26"/>
          <w:szCs w:val="26"/>
          <w:lang w:val="el-GR"/>
        </w:rPr>
        <w:lastRenderedPageBreak/>
        <w:t xml:space="preserve">περίπτωση, με </w:t>
      </w:r>
      <w:r w:rsidRPr="008B52F0">
        <w:rPr>
          <w:sz w:val="26"/>
          <w:szCs w:val="26"/>
          <w:lang w:val="el-GR"/>
        </w:rPr>
        <w:t>την ΑΠΟΛΥΣΗ εργαζόμενου που ασκεί, ως οφείλει, τα συνδικαλιστικά του καθήκοντα.</w:t>
      </w:r>
    </w:p>
    <w:p w:rsidR="006850B3" w:rsidRPr="008B52F0" w:rsidRDefault="006850B3" w:rsidP="00D41FA9">
      <w:pPr>
        <w:pStyle w:val="Web"/>
        <w:spacing w:before="0" w:beforeAutospacing="0" w:after="60" w:afterAutospacing="0" w:line="276" w:lineRule="auto"/>
        <w:ind w:firstLine="426"/>
        <w:jc w:val="both"/>
        <w:rPr>
          <w:sz w:val="26"/>
          <w:szCs w:val="26"/>
          <w:lang w:val="el-GR"/>
        </w:rPr>
      </w:pPr>
      <w:r w:rsidRPr="008B52F0">
        <w:rPr>
          <w:sz w:val="26"/>
          <w:szCs w:val="26"/>
          <w:lang w:val="el-GR"/>
        </w:rPr>
        <w:t xml:space="preserve">Η απόλυση, </w:t>
      </w:r>
      <w:r w:rsidR="006F2907" w:rsidRPr="008B52F0">
        <w:rPr>
          <w:sz w:val="26"/>
          <w:szCs w:val="26"/>
          <w:lang w:val="el-GR"/>
        </w:rPr>
        <w:t xml:space="preserve">οι διώξεις </w:t>
      </w:r>
      <w:r w:rsidRPr="008B52F0">
        <w:rPr>
          <w:sz w:val="26"/>
          <w:szCs w:val="26"/>
          <w:lang w:val="el-GR"/>
        </w:rPr>
        <w:t>και η τρομοκρατία ΔΕ ΘΑ ΠΕΡΑΣΟΥΝ</w:t>
      </w:r>
      <w:r w:rsidR="00A15516" w:rsidRPr="008B52F0">
        <w:rPr>
          <w:sz w:val="26"/>
          <w:szCs w:val="26"/>
          <w:lang w:val="el-GR"/>
        </w:rPr>
        <w:t xml:space="preserve"> ούτε στους χώρους δουλειάς ούτε σε οποιονδήποτε χώρο συλλογικής δράσης.</w:t>
      </w:r>
    </w:p>
    <w:p w:rsidR="006850B3" w:rsidRPr="008B52F0" w:rsidRDefault="006850B3" w:rsidP="00D41FA9">
      <w:pPr>
        <w:pStyle w:val="Web"/>
        <w:spacing w:before="0" w:beforeAutospacing="0" w:after="60" w:afterAutospacing="0" w:line="276" w:lineRule="auto"/>
        <w:ind w:firstLine="426"/>
        <w:jc w:val="both"/>
        <w:rPr>
          <w:sz w:val="26"/>
          <w:szCs w:val="26"/>
          <w:lang w:val="el-GR"/>
        </w:rPr>
      </w:pPr>
      <w:r w:rsidRPr="008B52F0">
        <w:rPr>
          <w:sz w:val="26"/>
          <w:szCs w:val="26"/>
          <w:lang w:val="el-GR"/>
        </w:rPr>
        <w:t>Να σταματήσει τώρα κάθε δίωξη και να παρθεί πίσω τώρα η απόλυση του συναδέλφου.</w:t>
      </w:r>
    </w:p>
    <w:p w:rsidR="00DE0649" w:rsidRPr="008B52F0" w:rsidRDefault="00DE0649" w:rsidP="00D41FA9">
      <w:pPr>
        <w:pStyle w:val="Web"/>
        <w:spacing w:before="0" w:beforeAutospacing="0" w:after="60" w:afterAutospacing="0" w:line="276" w:lineRule="auto"/>
        <w:ind w:firstLine="426"/>
        <w:jc w:val="both"/>
        <w:rPr>
          <w:sz w:val="26"/>
          <w:szCs w:val="26"/>
          <w:lang w:val="el-GR"/>
        </w:rPr>
      </w:pPr>
      <w:r w:rsidRPr="008B52F0">
        <w:rPr>
          <w:sz w:val="26"/>
          <w:szCs w:val="26"/>
          <w:lang w:val="el-GR"/>
        </w:rPr>
        <w:t xml:space="preserve">Να σταματήσει άμεσα η δίωξη του Π. Βαϊνά. </w:t>
      </w:r>
    </w:p>
    <w:p w:rsidR="006850B3" w:rsidRPr="008B52F0" w:rsidRDefault="00DE0649" w:rsidP="00D41FA9">
      <w:pPr>
        <w:pStyle w:val="Web"/>
        <w:spacing w:before="0" w:beforeAutospacing="0" w:after="60" w:afterAutospacing="0" w:line="276" w:lineRule="auto"/>
        <w:ind w:firstLine="426"/>
        <w:jc w:val="both"/>
        <w:rPr>
          <w:sz w:val="26"/>
          <w:szCs w:val="26"/>
          <w:lang w:val="el-GR"/>
        </w:rPr>
      </w:pPr>
      <w:r w:rsidRPr="00452209">
        <w:rPr>
          <w:sz w:val="26"/>
          <w:szCs w:val="26"/>
          <w:lang w:val="el-GR"/>
        </w:rPr>
        <w:t xml:space="preserve">Στηρίζουμε τις κινητοποιήσεις </w:t>
      </w:r>
      <w:r w:rsidR="006F2907" w:rsidRPr="00452209">
        <w:rPr>
          <w:sz w:val="26"/>
          <w:szCs w:val="26"/>
          <w:lang w:val="el-GR"/>
        </w:rPr>
        <w:t xml:space="preserve">και τη συγκέντρωση </w:t>
      </w:r>
      <w:r w:rsidR="006850B3" w:rsidRPr="00452209">
        <w:rPr>
          <w:sz w:val="26"/>
          <w:szCs w:val="26"/>
          <w:lang w:val="el-GR"/>
        </w:rPr>
        <w:t>στο Πρωτοδικείο Αθηνών</w:t>
      </w:r>
      <w:r w:rsidR="006850B3" w:rsidRPr="008B52F0">
        <w:rPr>
          <w:sz w:val="26"/>
          <w:szCs w:val="26"/>
          <w:lang w:val="el-GR"/>
        </w:rPr>
        <w:t xml:space="preserve"> (Δέγλερη 2, Αίθουσα 1) στις 17/2, </w:t>
      </w:r>
      <w:r w:rsidR="006F2907" w:rsidRPr="008B52F0">
        <w:rPr>
          <w:sz w:val="26"/>
          <w:szCs w:val="26"/>
          <w:lang w:val="el-GR"/>
        </w:rPr>
        <w:t>ό</w:t>
      </w:r>
      <w:r w:rsidR="006850B3" w:rsidRPr="008B52F0">
        <w:rPr>
          <w:sz w:val="26"/>
          <w:szCs w:val="26"/>
          <w:lang w:val="el-GR"/>
        </w:rPr>
        <w:t xml:space="preserve">που εκδικάζεται η </w:t>
      </w:r>
      <w:r w:rsidR="006F2907" w:rsidRPr="008B52F0">
        <w:rPr>
          <w:sz w:val="26"/>
          <w:szCs w:val="26"/>
          <w:lang w:val="el-GR"/>
        </w:rPr>
        <w:t>α</w:t>
      </w:r>
      <w:r w:rsidR="006850B3" w:rsidRPr="008B52F0">
        <w:rPr>
          <w:sz w:val="26"/>
          <w:szCs w:val="26"/>
          <w:lang w:val="el-GR"/>
        </w:rPr>
        <w:t xml:space="preserve">γωγή του </w:t>
      </w:r>
      <w:r w:rsidR="005C2DFD" w:rsidRPr="008B52F0">
        <w:rPr>
          <w:sz w:val="26"/>
          <w:szCs w:val="26"/>
          <w:lang w:val="el-GR"/>
        </w:rPr>
        <w:t xml:space="preserve">εκδικητικά </w:t>
      </w:r>
      <w:r w:rsidR="006850B3" w:rsidRPr="008B52F0">
        <w:rPr>
          <w:sz w:val="26"/>
          <w:szCs w:val="26"/>
          <w:lang w:val="el-GR"/>
        </w:rPr>
        <w:t>απολυμένου συναδέλφου μας.</w:t>
      </w:r>
    </w:p>
    <w:p w:rsidR="00EB00A8" w:rsidRDefault="00EB00A8" w:rsidP="00EB00A8">
      <w:pPr>
        <w:pStyle w:val="Web"/>
        <w:spacing w:before="0" w:beforeAutospacing="0" w:after="60" w:afterAutospacing="0" w:line="120" w:lineRule="auto"/>
        <w:ind w:firstLine="284"/>
        <w:jc w:val="center"/>
        <w:rPr>
          <w:b/>
          <w:sz w:val="26"/>
          <w:szCs w:val="26"/>
          <w:lang w:val="el-GR"/>
        </w:rPr>
      </w:pPr>
    </w:p>
    <w:p w:rsidR="006850B3" w:rsidRDefault="006850B3" w:rsidP="00D41FA9">
      <w:pPr>
        <w:pStyle w:val="Web"/>
        <w:spacing w:before="0" w:beforeAutospacing="0" w:after="60" w:afterAutospacing="0" w:line="276" w:lineRule="auto"/>
        <w:ind w:firstLine="284"/>
        <w:jc w:val="center"/>
        <w:rPr>
          <w:b/>
          <w:sz w:val="26"/>
          <w:szCs w:val="26"/>
          <w:lang w:val="el-GR"/>
        </w:rPr>
      </w:pPr>
      <w:r w:rsidRPr="00D41FA9">
        <w:rPr>
          <w:b/>
          <w:sz w:val="26"/>
          <w:szCs w:val="26"/>
          <w:lang w:val="el-GR"/>
        </w:rPr>
        <w:t xml:space="preserve">Η αλληλεγγύη είναι το όπλο </w:t>
      </w:r>
      <w:r w:rsidR="00452209">
        <w:rPr>
          <w:b/>
          <w:sz w:val="26"/>
          <w:szCs w:val="26"/>
          <w:lang w:val="el-GR"/>
        </w:rPr>
        <w:t>μας</w:t>
      </w:r>
    </w:p>
    <w:p w:rsidR="00452209" w:rsidRDefault="00452209" w:rsidP="00D41FA9">
      <w:pPr>
        <w:pStyle w:val="Web"/>
        <w:spacing w:before="0" w:beforeAutospacing="0" w:after="60" w:afterAutospacing="0" w:line="276" w:lineRule="auto"/>
        <w:ind w:firstLine="284"/>
        <w:jc w:val="center"/>
        <w:rPr>
          <w:b/>
          <w:sz w:val="26"/>
          <w:szCs w:val="26"/>
          <w:lang w:val="el-GR"/>
        </w:rPr>
      </w:pPr>
    </w:p>
    <w:tbl>
      <w:tblPr>
        <w:tblpPr w:leftFromText="180" w:rightFromText="180" w:vertAnchor="text" w:horzAnchor="margin" w:tblpXSpec="center" w:tblpY="287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452209" w:rsidRPr="00E543BB" w:rsidTr="000917E2">
        <w:trPr>
          <w:trHeight w:val="284"/>
        </w:trPr>
        <w:tc>
          <w:tcPr>
            <w:tcW w:w="2557" w:type="dxa"/>
            <w:shd w:val="clear" w:color="auto" w:fill="auto"/>
          </w:tcPr>
          <w:p w:rsidR="00452209" w:rsidRPr="00C32872" w:rsidRDefault="00452209" w:rsidP="004522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452209">
              <w:rPr>
                <w:rFonts w:ascii="Times New Roman" w:hAnsi="Times New Roman" w:cs="Times New Roman"/>
                <w:noProof/>
                <w:sz w:val="20"/>
                <w:szCs w:val="20"/>
                <w:lang w:val="el-GR" w:eastAsia="el-G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0" b="0"/>
                  <wp:wrapNone/>
                  <wp:docPr id="7" name="Εικόνα 7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2209" w:rsidRPr="00452209" w:rsidRDefault="00452209" w:rsidP="004522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209">
              <w:rPr>
                <w:rFonts w:ascii="Times New Roman" w:hAnsi="Times New Roman" w:cs="Times New Roman"/>
                <w:sz w:val="20"/>
                <w:szCs w:val="20"/>
              </w:rPr>
              <w:t>Ο ΠΡΟΕΔΡΟΣ</w:t>
            </w:r>
          </w:p>
          <w:p w:rsidR="00452209" w:rsidRPr="00452209" w:rsidRDefault="00452209" w:rsidP="004522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9" w:rsidRPr="00452209" w:rsidRDefault="00452209" w:rsidP="004522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9" w:rsidRPr="00452209" w:rsidRDefault="00452209" w:rsidP="0045220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9" w:rsidRPr="00452209" w:rsidRDefault="00452209" w:rsidP="004522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9" w:rsidRPr="00452209" w:rsidRDefault="00452209" w:rsidP="004522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209">
              <w:rPr>
                <w:rFonts w:ascii="Times New Roman" w:hAnsi="Times New Roman" w:cs="Times New Roman"/>
                <w:sz w:val="20"/>
                <w:szCs w:val="20"/>
              </w:rPr>
              <w:t>ΜΑΡΙΟΣ</w:t>
            </w:r>
          </w:p>
          <w:p w:rsidR="00452209" w:rsidRPr="00452209" w:rsidRDefault="00452209" w:rsidP="00452209">
            <w:pPr>
              <w:tabs>
                <w:tab w:val="center" w:pos="1170"/>
                <w:tab w:val="right" w:pos="2341"/>
              </w:tabs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2209">
              <w:rPr>
                <w:rFonts w:ascii="Times New Roman" w:hAnsi="Times New Roman" w:cs="Times New Roman"/>
                <w:sz w:val="20"/>
                <w:szCs w:val="20"/>
              </w:rPr>
              <w:tab/>
              <w:t>ΧΑΔΟΥΛΗΣ</w:t>
            </w:r>
            <w:r w:rsidRPr="0045220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452209" w:rsidRPr="00452209" w:rsidRDefault="00452209" w:rsidP="00452209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2209">
              <w:rPr>
                <w:rFonts w:ascii="Times New Roman" w:hAnsi="Times New Roman" w:cs="Times New Roman"/>
                <w:noProof/>
                <w:sz w:val="20"/>
                <w:szCs w:val="20"/>
                <w:lang w:val="el-GR" w:eastAsia="el-GR"/>
              </w:rPr>
              <w:drawing>
                <wp:anchor distT="0" distB="0" distL="114300" distR="114300" simplePos="0" relativeHeight="251655168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6" name="Εικόνα 6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2209">
              <w:rPr>
                <w:rFonts w:ascii="Times New Roman" w:hAnsi="Times New Roman" w:cs="Times New Roman"/>
                <w:sz w:val="20"/>
                <w:szCs w:val="20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452209" w:rsidRPr="00452209" w:rsidRDefault="00452209" w:rsidP="00452209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l-GR"/>
              </w:rPr>
            </w:pPr>
          </w:p>
          <w:p w:rsidR="00452209" w:rsidRPr="00452209" w:rsidRDefault="00452209" w:rsidP="00452209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l-GR"/>
              </w:rPr>
            </w:pPr>
            <w:r w:rsidRPr="00452209">
              <w:rPr>
                <w:rFonts w:ascii="Times New Roman" w:hAnsi="Times New Roman" w:cs="Times New Roman"/>
                <w:noProof/>
                <w:sz w:val="20"/>
                <w:szCs w:val="20"/>
                <w:lang w:val="el-GR"/>
              </w:rPr>
              <w:t>Ο ΓΕΝ. ΓΡΑΜΜΑΤΕΑΣ</w:t>
            </w:r>
          </w:p>
          <w:p w:rsidR="00452209" w:rsidRPr="00452209" w:rsidRDefault="00452209" w:rsidP="004522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452209">
              <w:rPr>
                <w:rFonts w:ascii="Times New Roman" w:hAnsi="Times New Roman" w:cs="Times New Roman"/>
                <w:noProof/>
                <w:sz w:val="20"/>
                <w:szCs w:val="20"/>
                <w:lang w:val="el-GR" w:eastAsia="el-G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0" b="0"/>
                  <wp:wrapNone/>
                  <wp:docPr id="5" name="Εικόνα 5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2209" w:rsidRPr="00452209" w:rsidRDefault="00452209" w:rsidP="004522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</w:p>
          <w:p w:rsidR="00452209" w:rsidRPr="00452209" w:rsidRDefault="00452209" w:rsidP="004522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</w:p>
          <w:p w:rsidR="00452209" w:rsidRPr="00452209" w:rsidRDefault="00452209" w:rsidP="004522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</w:p>
          <w:p w:rsidR="00452209" w:rsidRPr="00452209" w:rsidRDefault="00452209" w:rsidP="004522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45220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ΣΩΤΗΡΗΣ </w:t>
            </w:r>
          </w:p>
          <w:p w:rsidR="00452209" w:rsidRPr="00452209" w:rsidRDefault="00452209" w:rsidP="00452209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l-GR"/>
              </w:rPr>
            </w:pPr>
            <w:r w:rsidRPr="0045220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ΚΑΡΛΗΣ</w:t>
            </w:r>
          </w:p>
        </w:tc>
      </w:tr>
    </w:tbl>
    <w:p w:rsidR="00452209" w:rsidRPr="00D41FA9" w:rsidRDefault="00452209" w:rsidP="00D41FA9">
      <w:pPr>
        <w:pStyle w:val="Web"/>
        <w:spacing w:before="0" w:beforeAutospacing="0" w:after="60" w:afterAutospacing="0" w:line="276" w:lineRule="auto"/>
        <w:ind w:firstLine="284"/>
        <w:jc w:val="center"/>
        <w:rPr>
          <w:b/>
          <w:sz w:val="26"/>
          <w:szCs w:val="26"/>
          <w:lang w:val="el-GR"/>
        </w:rPr>
      </w:pPr>
    </w:p>
    <w:sectPr w:rsidR="00452209" w:rsidRPr="00D41FA9" w:rsidSect="008B52F0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4A46"/>
    <w:rsid w:val="0005557F"/>
    <w:rsid w:val="000A0A59"/>
    <w:rsid w:val="000B0301"/>
    <w:rsid w:val="00143274"/>
    <w:rsid w:val="001E5535"/>
    <w:rsid w:val="001F25C3"/>
    <w:rsid w:val="002113C9"/>
    <w:rsid w:val="002713C5"/>
    <w:rsid w:val="00277B27"/>
    <w:rsid w:val="004132EF"/>
    <w:rsid w:val="00444C42"/>
    <w:rsid w:val="00452209"/>
    <w:rsid w:val="00461F09"/>
    <w:rsid w:val="004B105D"/>
    <w:rsid w:val="004E1B4A"/>
    <w:rsid w:val="004E34FC"/>
    <w:rsid w:val="00532F6F"/>
    <w:rsid w:val="00592CCB"/>
    <w:rsid w:val="005C2DFD"/>
    <w:rsid w:val="005D026C"/>
    <w:rsid w:val="00652846"/>
    <w:rsid w:val="006850B3"/>
    <w:rsid w:val="006A7EA6"/>
    <w:rsid w:val="006F2907"/>
    <w:rsid w:val="007A628B"/>
    <w:rsid w:val="007B37AF"/>
    <w:rsid w:val="007C2E64"/>
    <w:rsid w:val="007D2763"/>
    <w:rsid w:val="007F4EB4"/>
    <w:rsid w:val="008932E6"/>
    <w:rsid w:val="008B52F0"/>
    <w:rsid w:val="008B7A49"/>
    <w:rsid w:val="008D3E22"/>
    <w:rsid w:val="00A15516"/>
    <w:rsid w:val="00A91541"/>
    <w:rsid w:val="00AC034D"/>
    <w:rsid w:val="00AF5954"/>
    <w:rsid w:val="00B54A46"/>
    <w:rsid w:val="00B73356"/>
    <w:rsid w:val="00C32872"/>
    <w:rsid w:val="00C34EFE"/>
    <w:rsid w:val="00C6423F"/>
    <w:rsid w:val="00CA5305"/>
    <w:rsid w:val="00CB143E"/>
    <w:rsid w:val="00CB249D"/>
    <w:rsid w:val="00D41FA9"/>
    <w:rsid w:val="00D73FDA"/>
    <w:rsid w:val="00D862A9"/>
    <w:rsid w:val="00D946BB"/>
    <w:rsid w:val="00DA4DC0"/>
    <w:rsid w:val="00DB483A"/>
    <w:rsid w:val="00DE0649"/>
    <w:rsid w:val="00E017D7"/>
    <w:rsid w:val="00E543BB"/>
    <w:rsid w:val="00EB00A8"/>
    <w:rsid w:val="00ED3B0E"/>
    <w:rsid w:val="00EE76BF"/>
    <w:rsid w:val="00F270B5"/>
    <w:rsid w:val="00F31B89"/>
    <w:rsid w:val="00F37E7B"/>
    <w:rsid w:val="00F43C71"/>
    <w:rsid w:val="00F5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67C2"/>
  <w15:docId w15:val="{F534AF7E-0939-4007-A7AD-09536917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28B"/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B54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B54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54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54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54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54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54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54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54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54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B54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54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54A4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54A4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54A4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54A4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54A4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54A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54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54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54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54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54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54A4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54A4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54A4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54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54A4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54A46"/>
    <w:rPr>
      <w:b/>
      <w:bCs/>
      <w:smallCaps/>
      <w:color w:val="0F4761" w:themeColor="accent1" w:themeShade="BF"/>
      <w:spacing w:val="5"/>
    </w:rPr>
  </w:style>
  <w:style w:type="paragraph" w:customStyle="1" w:styleId="ydp5f0f1e46msonormal">
    <w:name w:val="ydp5f0f1e46msonormal"/>
    <w:basedOn w:val="a"/>
    <w:rsid w:val="001F2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</w:rPr>
  </w:style>
  <w:style w:type="paragraph" w:styleId="Web">
    <w:name w:val="Normal (Web)"/>
    <w:basedOn w:val="a"/>
    <w:uiPriority w:val="99"/>
    <w:unhideWhenUsed/>
    <w:rsid w:val="007A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a">
    <w:name w:val="Revision"/>
    <w:hidden/>
    <w:uiPriority w:val="99"/>
    <w:semiHidden/>
    <w:rsid w:val="0005557F"/>
    <w:pPr>
      <w:spacing w:after="0" w:line="240" w:lineRule="auto"/>
    </w:pPr>
    <w:rPr>
      <w:lang w:val="en-US"/>
    </w:rPr>
  </w:style>
  <w:style w:type="paragraph" w:customStyle="1" w:styleId="yiv9427234848ydp22df5837yiv4415966717ydpf22ab207msonormal">
    <w:name w:val="yiv9427234848ydp22df5837yiv4415966717ydpf22ab207msonormal"/>
    <w:basedOn w:val="a"/>
    <w:rsid w:val="008B5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6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2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info@rigasfereospeiraias.g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487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Antoniou</dc:creator>
  <cp:keywords/>
  <dc:description/>
  <cp:lastModifiedBy>Χρήστης των Windows</cp:lastModifiedBy>
  <cp:revision>10</cp:revision>
  <dcterms:created xsi:type="dcterms:W3CDTF">2025-02-02T16:27:00Z</dcterms:created>
  <dcterms:modified xsi:type="dcterms:W3CDTF">2025-02-09T18:55:00Z</dcterms:modified>
</cp:coreProperties>
</file>