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24" w:rsidRDefault="00530E24" w:rsidP="00530E24">
      <w:pPr>
        <w:jc w:val="both"/>
        <w:rPr>
          <w:rFonts w:ascii="Candara" w:hAnsi="Candara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E24" w:rsidRDefault="00530E24" w:rsidP="00530E24">
      <w:pPr>
        <w:jc w:val="both"/>
        <w:rPr>
          <w:rFonts w:ascii="Candara" w:hAnsi="Candara"/>
          <w:b/>
          <w:bCs/>
          <w:sz w:val="24"/>
          <w:szCs w:val="24"/>
        </w:rPr>
      </w:pPr>
    </w:p>
    <w:p w:rsidR="00530E24" w:rsidRDefault="00530E24" w:rsidP="00530E24">
      <w:pPr>
        <w:jc w:val="both"/>
        <w:rPr>
          <w:rFonts w:ascii="Candara" w:hAnsi="Candara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220"/>
        <w:gridCol w:w="4228"/>
      </w:tblGrid>
      <w:tr w:rsidR="00530E24" w:rsidTr="00530E24">
        <w:trPr>
          <w:trHeight w:val="1489"/>
        </w:trPr>
        <w:tc>
          <w:tcPr>
            <w:tcW w:w="4220" w:type="dxa"/>
            <w:hideMark/>
          </w:tcPr>
          <w:p w:rsidR="00530E24" w:rsidRPr="00CF151F" w:rsidRDefault="00530E24" w:rsidP="000F64B3">
            <w:pPr>
              <w:pStyle w:val="Web"/>
              <w:tabs>
                <w:tab w:val="left" w:pos="1475"/>
              </w:tabs>
              <w:spacing w:before="0" w:beforeAutospacing="0" w:after="0" w:afterAutospacing="0" w:line="36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Αρ. Πρωτ. </w:t>
            </w:r>
            <w:r w:rsidR="004B7660">
              <w:rPr>
                <w:rFonts w:ascii="Candara" w:hAnsi="Candara"/>
              </w:rPr>
              <w:t>34</w:t>
            </w:r>
            <w:r w:rsidR="000F64B3">
              <w:rPr>
                <w:rFonts w:ascii="Candara" w:hAnsi="Candara"/>
              </w:rPr>
              <w:t>7</w:t>
            </w:r>
          </w:p>
        </w:tc>
        <w:tc>
          <w:tcPr>
            <w:tcW w:w="4228" w:type="dxa"/>
            <w:hideMark/>
          </w:tcPr>
          <w:p w:rsidR="00530E24" w:rsidRDefault="00530E24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 </w:t>
            </w:r>
            <w:r w:rsidR="004B7660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>/</w:t>
            </w:r>
            <w:r w:rsidR="000F64B3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/202</w:t>
            </w:r>
            <w:r w:rsidR="008B1485">
              <w:rPr>
                <w:rFonts w:ascii="Candara" w:hAnsi="Candara"/>
              </w:rPr>
              <w:t>5</w:t>
            </w:r>
          </w:p>
          <w:p w:rsidR="00530E24" w:rsidRDefault="00530E24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530E24" w:rsidRDefault="00530E24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</w:tc>
      </w:tr>
    </w:tbl>
    <w:p w:rsidR="00530E24" w:rsidRDefault="00530E24" w:rsidP="00530E24">
      <w:pPr>
        <w:jc w:val="both"/>
        <w:rPr>
          <w:rFonts w:ascii="Candara" w:hAnsi="Candara"/>
          <w:b/>
          <w:bCs/>
          <w:sz w:val="24"/>
          <w:szCs w:val="24"/>
        </w:rPr>
      </w:pPr>
    </w:p>
    <w:p w:rsidR="00530E24" w:rsidRDefault="00930A7B" w:rsidP="00530E24">
      <w:pPr>
        <w:jc w:val="both"/>
        <w:rPr>
          <w:rFonts w:ascii="Calibri" w:hAnsi="Calibri" w:cs="Calibri"/>
        </w:rPr>
      </w:pPr>
      <w:r>
        <w:rPr>
          <w:rFonts w:ascii="Candara" w:hAnsi="Candara"/>
          <w:b/>
          <w:bCs/>
          <w:sz w:val="24"/>
          <w:szCs w:val="24"/>
        </w:rPr>
        <w:t xml:space="preserve">Θέμα: </w:t>
      </w:r>
      <w:r w:rsidR="00C9121D">
        <w:rPr>
          <w:rFonts w:ascii="Calibri" w:hAnsi="Calibri" w:cs="Calibri"/>
          <w:b/>
        </w:rPr>
        <w:t>Διευκρινιστικά σε σχέση με τη</w:t>
      </w:r>
      <w:r w:rsidR="000F64B3" w:rsidRPr="000F64B3">
        <w:rPr>
          <w:rFonts w:ascii="Calibri" w:hAnsi="Calibri" w:cs="Calibri"/>
          <w:b/>
        </w:rPr>
        <w:t xml:space="preserve"> στάση εργασίας της Α</w:t>
      </w:r>
      <w:r w:rsidR="00C9121D">
        <w:rPr>
          <w:rFonts w:ascii="Calibri" w:hAnsi="Calibri" w:cs="Calibri"/>
          <w:b/>
        </w:rPr>
        <w:t>.</w:t>
      </w:r>
      <w:r w:rsidR="000F64B3" w:rsidRPr="000F64B3">
        <w:rPr>
          <w:rFonts w:ascii="Calibri" w:hAnsi="Calibri" w:cs="Calibri"/>
          <w:b/>
        </w:rPr>
        <w:t>Δ</w:t>
      </w:r>
      <w:r w:rsidR="00C9121D">
        <w:rPr>
          <w:rFonts w:ascii="Calibri" w:hAnsi="Calibri" w:cs="Calibri"/>
          <w:b/>
        </w:rPr>
        <w:t>.</w:t>
      </w:r>
      <w:r w:rsidR="000F64B3" w:rsidRPr="000F64B3">
        <w:rPr>
          <w:rFonts w:ascii="Calibri" w:hAnsi="Calibri" w:cs="Calibri"/>
          <w:b/>
        </w:rPr>
        <w:t>Ε</w:t>
      </w:r>
      <w:r w:rsidR="00C9121D">
        <w:rPr>
          <w:rFonts w:ascii="Calibri" w:hAnsi="Calibri" w:cs="Calibri"/>
          <w:b/>
        </w:rPr>
        <w:t>.</w:t>
      </w:r>
      <w:r w:rsidR="000F64B3" w:rsidRPr="000F64B3">
        <w:rPr>
          <w:rFonts w:ascii="Calibri" w:hAnsi="Calibri" w:cs="Calibri"/>
          <w:b/>
        </w:rPr>
        <w:t>Δ</w:t>
      </w:r>
      <w:r w:rsidR="00C9121D">
        <w:rPr>
          <w:rFonts w:ascii="Calibri" w:hAnsi="Calibri" w:cs="Calibri"/>
          <w:b/>
        </w:rPr>
        <w:t>.</w:t>
      </w:r>
      <w:r w:rsidR="000F64B3" w:rsidRPr="000F64B3">
        <w:rPr>
          <w:rFonts w:ascii="Calibri" w:hAnsi="Calibri" w:cs="Calibri"/>
          <w:b/>
        </w:rPr>
        <w:t>Υ</w:t>
      </w:r>
      <w:r w:rsidR="00C9121D">
        <w:rPr>
          <w:rFonts w:ascii="Calibri" w:hAnsi="Calibri" w:cs="Calibri"/>
          <w:b/>
        </w:rPr>
        <w:t>.</w:t>
      </w:r>
      <w:r w:rsidR="000F64B3" w:rsidRPr="000F64B3">
        <w:rPr>
          <w:rFonts w:ascii="Calibri" w:hAnsi="Calibri" w:cs="Calibri"/>
          <w:b/>
        </w:rPr>
        <w:t xml:space="preserve"> στις 4/2/25</w:t>
      </w:r>
    </w:p>
    <w:p w:rsidR="000F64B3" w:rsidRPr="00930A7B" w:rsidRDefault="000F64B3" w:rsidP="00530E24">
      <w:pPr>
        <w:jc w:val="both"/>
        <w:rPr>
          <w:rFonts w:ascii="Candara" w:hAnsi="Candara"/>
          <w:b/>
          <w:bCs/>
          <w:sz w:val="24"/>
          <w:szCs w:val="24"/>
        </w:rPr>
      </w:pPr>
    </w:p>
    <w:p w:rsidR="00530E24" w:rsidRPr="000F64B3" w:rsidRDefault="00530E24" w:rsidP="000F64B3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0F64B3">
        <w:rPr>
          <w:rFonts w:ascii="Candara" w:hAnsi="Candara"/>
          <w:sz w:val="24"/>
          <w:szCs w:val="24"/>
        </w:rPr>
        <w:t>Σ</w:t>
      </w:r>
      <w:r w:rsidR="000F64B3">
        <w:rPr>
          <w:rFonts w:ascii="Calibri" w:hAnsi="Calibri" w:cs="Calibri"/>
        </w:rPr>
        <w:t>ε σχέση με τη στάση εργασίας της Α</w:t>
      </w:r>
      <w:r w:rsidR="00C9121D">
        <w:rPr>
          <w:rFonts w:ascii="Calibri" w:hAnsi="Calibri" w:cs="Calibri"/>
        </w:rPr>
        <w:t>.</w:t>
      </w:r>
      <w:r w:rsidR="000F64B3">
        <w:rPr>
          <w:rFonts w:ascii="Calibri" w:hAnsi="Calibri" w:cs="Calibri"/>
        </w:rPr>
        <w:t>Δ</w:t>
      </w:r>
      <w:r w:rsidR="00C9121D">
        <w:rPr>
          <w:rFonts w:ascii="Calibri" w:hAnsi="Calibri" w:cs="Calibri"/>
        </w:rPr>
        <w:t>.</w:t>
      </w:r>
      <w:r w:rsidR="000F64B3">
        <w:rPr>
          <w:rFonts w:ascii="Calibri" w:hAnsi="Calibri" w:cs="Calibri"/>
        </w:rPr>
        <w:t>Ε</w:t>
      </w:r>
      <w:r w:rsidR="00C9121D">
        <w:rPr>
          <w:rFonts w:ascii="Calibri" w:hAnsi="Calibri" w:cs="Calibri"/>
        </w:rPr>
        <w:t>.</w:t>
      </w:r>
      <w:r w:rsidR="000F64B3">
        <w:rPr>
          <w:rFonts w:ascii="Calibri" w:hAnsi="Calibri" w:cs="Calibri"/>
        </w:rPr>
        <w:t>Δ</w:t>
      </w:r>
      <w:r w:rsidR="00C9121D">
        <w:rPr>
          <w:rFonts w:ascii="Calibri" w:hAnsi="Calibri" w:cs="Calibri"/>
        </w:rPr>
        <w:t>.</w:t>
      </w:r>
      <w:r w:rsidR="000F64B3">
        <w:rPr>
          <w:rFonts w:ascii="Calibri" w:hAnsi="Calibri" w:cs="Calibri"/>
        </w:rPr>
        <w:t>Υ</w:t>
      </w:r>
      <w:r w:rsidR="00C9121D">
        <w:rPr>
          <w:rFonts w:ascii="Calibri" w:hAnsi="Calibri" w:cs="Calibri"/>
        </w:rPr>
        <w:t>.</w:t>
      </w:r>
      <w:r w:rsidR="000F64B3">
        <w:rPr>
          <w:rFonts w:ascii="Calibri" w:hAnsi="Calibri" w:cs="Calibri"/>
        </w:rPr>
        <w:t xml:space="preserve"> στις 4/2/2025 και προκειμένου να διευκολυνθεί η συμμετοχή των  εκπαιδευτικών της Πρωτοβάθμιας</w:t>
      </w:r>
      <w:r w:rsidR="000F64B3" w:rsidRPr="000F64B3">
        <w:rPr>
          <w:rFonts w:ascii="Calibri" w:hAnsi="Calibri" w:cs="Calibri"/>
          <w:b/>
        </w:rPr>
        <w:t>, η Δ.Ο.Ε. προκηρύσσει στάσεις εργασίας 11:00 – 14:00 και 14:00 – 17:30.</w:t>
      </w:r>
    </w:p>
    <w:p w:rsidR="00530E24" w:rsidRDefault="00530E24" w:rsidP="00530E24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</w:p>
    <w:p w:rsidR="00642C6D" w:rsidRPr="00530E24" w:rsidRDefault="00CF151F" w:rsidP="00CF151F">
      <w:pPr>
        <w:spacing w:before="120" w:after="120" w:line="360" w:lineRule="auto"/>
        <w:jc w:val="center"/>
        <w:rPr>
          <w:szCs w:val="24"/>
        </w:rPr>
      </w:pPr>
      <w:r>
        <w:rPr>
          <w:rFonts w:ascii="Candara" w:hAnsi="Candara" w:cs="Tahoma"/>
          <w:noProof/>
          <w:sz w:val="24"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1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C6D" w:rsidRPr="00530E24" w:rsidSect="001D20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0AA6"/>
    <w:rsid w:val="000031BF"/>
    <w:rsid w:val="00090AA6"/>
    <w:rsid w:val="000B77A9"/>
    <w:rsid w:val="000E4E5F"/>
    <w:rsid w:val="000F3650"/>
    <w:rsid w:val="000F64B3"/>
    <w:rsid w:val="00132DC9"/>
    <w:rsid w:val="00137CB7"/>
    <w:rsid w:val="00177D87"/>
    <w:rsid w:val="001D207C"/>
    <w:rsid w:val="001F2BE4"/>
    <w:rsid w:val="00207C83"/>
    <w:rsid w:val="002326AB"/>
    <w:rsid w:val="003848C0"/>
    <w:rsid w:val="00395A73"/>
    <w:rsid w:val="003A1974"/>
    <w:rsid w:val="003A2B20"/>
    <w:rsid w:val="003D3EA8"/>
    <w:rsid w:val="0040528D"/>
    <w:rsid w:val="004729DB"/>
    <w:rsid w:val="004B7660"/>
    <w:rsid w:val="004E5145"/>
    <w:rsid w:val="004E66B9"/>
    <w:rsid w:val="00530E24"/>
    <w:rsid w:val="00551941"/>
    <w:rsid w:val="00564E35"/>
    <w:rsid w:val="00567498"/>
    <w:rsid w:val="00572456"/>
    <w:rsid w:val="0058083C"/>
    <w:rsid w:val="005E21D5"/>
    <w:rsid w:val="005F45DA"/>
    <w:rsid w:val="006139B9"/>
    <w:rsid w:val="006310D2"/>
    <w:rsid w:val="00642C6D"/>
    <w:rsid w:val="00650E44"/>
    <w:rsid w:val="006771CF"/>
    <w:rsid w:val="00695398"/>
    <w:rsid w:val="006A1672"/>
    <w:rsid w:val="006B4DAE"/>
    <w:rsid w:val="006F718C"/>
    <w:rsid w:val="00706416"/>
    <w:rsid w:val="00707628"/>
    <w:rsid w:val="007323C3"/>
    <w:rsid w:val="007C7C91"/>
    <w:rsid w:val="0086713F"/>
    <w:rsid w:val="008826E1"/>
    <w:rsid w:val="008861A5"/>
    <w:rsid w:val="008A261F"/>
    <w:rsid w:val="008B1485"/>
    <w:rsid w:val="009055B4"/>
    <w:rsid w:val="00930A7B"/>
    <w:rsid w:val="00931D29"/>
    <w:rsid w:val="00A30E95"/>
    <w:rsid w:val="00A82CD2"/>
    <w:rsid w:val="00A8646F"/>
    <w:rsid w:val="00AC7597"/>
    <w:rsid w:val="00AD7A22"/>
    <w:rsid w:val="00AE6AC9"/>
    <w:rsid w:val="00B21CA0"/>
    <w:rsid w:val="00B25C54"/>
    <w:rsid w:val="00B520CD"/>
    <w:rsid w:val="00B55E7D"/>
    <w:rsid w:val="00B61F0C"/>
    <w:rsid w:val="00BF12F5"/>
    <w:rsid w:val="00C03535"/>
    <w:rsid w:val="00C67930"/>
    <w:rsid w:val="00C846FC"/>
    <w:rsid w:val="00C9121D"/>
    <w:rsid w:val="00CC3DD2"/>
    <w:rsid w:val="00CE19C3"/>
    <w:rsid w:val="00CF151F"/>
    <w:rsid w:val="00CF1724"/>
    <w:rsid w:val="00CF517D"/>
    <w:rsid w:val="00D06CAF"/>
    <w:rsid w:val="00D30A57"/>
    <w:rsid w:val="00DD16C2"/>
    <w:rsid w:val="00DE1E7D"/>
    <w:rsid w:val="00E22181"/>
    <w:rsid w:val="00E65040"/>
    <w:rsid w:val="00EB1C28"/>
    <w:rsid w:val="00EE5CE0"/>
    <w:rsid w:val="00F668AA"/>
    <w:rsid w:val="00FC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4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42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Θανάσης Κικινής</dc:creator>
  <cp:lastModifiedBy>doe11</cp:lastModifiedBy>
  <cp:revision>4</cp:revision>
  <cp:lastPrinted>2025-01-31T10:12:00Z</cp:lastPrinted>
  <dcterms:created xsi:type="dcterms:W3CDTF">2025-02-03T11:40:00Z</dcterms:created>
  <dcterms:modified xsi:type="dcterms:W3CDTF">2025-02-03T12:16:00Z</dcterms:modified>
</cp:coreProperties>
</file>